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91F69" w14:textId="06E6553D" w:rsidR="00DC1AD8" w:rsidRDefault="009E312F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2024</w:t>
      </w:r>
      <w:r>
        <w:rPr>
          <w:rFonts w:hint="eastAsia"/>
          <w:b/>
          <w:bCs/>
          <w:sz w:val="40"/>
          <w:szCs w:val="48"/>
        </w:rPr>
        <w:t>年</w:t>
      </w:r>
      <w:r>
        <w:rPr>
          <w:rFonts w:hint="eastAsia"/>
          <w:b/>
          <w:bCs/>
          <w:sz w:val="40"/>
          <w:szCs w:val="48"/>
        </w:rPr>
        <w:t>广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播电视创新创优节目推荐表</w:t>
      </w:r>
    </w:p>
    <w:p w14:paraId="4E4BCB6B" w14:textId="77777777" w:rsidR="00DC1AD8" w:rsidRDefault="00DC1AD8">
      <w:pPr>
        <w:jc w:val="center"/>
        <w:rPr>
          <w:b/>
          <w:bCs/>
          <w:sz w:val="36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9"/>
        <w:gridCol w:w="2400"/>
        <w:gridCol w:w="1650"/>
        <w:gridCol w:w="2453"/>
      </w:tblGrid>
      <w:tr w:rsidR="00DC1AD8" w14:paraId="4E1F49A2" w14:textId="77777777">
        <w:tc>
          <w:tcPr>
            <w:tcW w:w="2019" w:type="dxa"/>
            <w:vAlign w:val="center"/>
          </w:tcPr>
          <w:p w14:paraId="11EE6E5E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作品名称</w:t>
            </w:r>
          </w:p>
        </w:tc>
        <w:tc>
          <w:tcPr>
            <w:tcW w:w="6503" w:type="dxa"/>
            <w:gridSpan w:val="3"/>
            <w:vAlign w:val="center"/>
          </w:tcPr>
          <w:p w14:paraId="581AB790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1ED5E929" w14:textId="77777777">
        <w:tc>
          <w:tcPr>
            <w:tcW w:w="2019" w:type="dxa"/>
            <w:vAlign w:val="center"/>
          </w:tcPr>
          <w:p w14:paraId="39096383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作品类别</w:t>
            </w:r>
          </w:p>
        </w:tc>
        <w:tc>
          <w:tcPr>
            <w:tcW w:w="6503" w:type="dxa"/>
            <w:gridSpan w:val="3"/>
            <w:vAlign w:val="center"/>
          </w:tcPr>
          <w:p w14:paraId="7D9CD3FC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446ED535" w14:textId="77777777">
        <w:tc>
          <w:tcPr>
            <w:tcW w:w="2019" w:type="dxa"/>
            <w:vAlign w:val="center"/>
          </w:tcPr>
          <w:p w14:paraId="1DE166A4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播出机构</w:t>
            </w:r>
          </w:p>
        </w:tc>
        <w:tc>
          <w:tcPr>
            <w:tcW w:w="6503" w:type="dxa"/>
            <w:gridSpan w:val="3"/>
            <w:vAlign w:val="center"/>
          </w:tcPr>
          <w:p w14:paraId="2041F946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4E19780A" w14:textId="77777777">
        <w:tc>
          <w:tcPr>
            <w:tcW w:w="2019" w:type="dxa"/>
            <w:vAlign w:val="center"/>
          </w:tcPr>
          <w:p w14:paraId="764B0FF4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申报机构</w:t>
            </w:r>
          </w:p>
        </w:tc>
        <w:tc>
          <w:tcPr>
            <w:tcW w:w="6503" w:type="dxa"/>
            <w:gridSpan w:val="3"/>
            <w:vAlign w:val="center"/>
          </w:tcPr>
          <w:p w14:paraId="49F011EB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1BA13F20" w14:textId="77777777">
        <w:tc>
          <w:tcPr>
            <w:tcW w:w="2019" w:type="dxa"/>
            <w:vAlign w:val="center"/>
          </w:tcPr>
          <w:p w14:paraId="4F78C472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联合申报机构</w:t>
            </w:r>
          </w:p>
        </w:tc>
        <w:tc>
          <w:tcPr>
            <w:tcW w:w="6503" w:type="dxa"/>
            <w:gridSpan w:val="3"/>
            <w:vAlign w:val="center"/>
          </w:tcPr>
          <w:p w14:paraId="6E1CAF20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34B3CAE2" w14:textId="77777777">
        <w:tc>
          <w:tcPr>
            <w:tcW w:w="2019" w:type="dxa"/>
            <w:vAlign w:val="center"/>
          </w:tcPr>
          <w:p w14:paraId="0E5E1FCE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传播效果</w:t>
            </w:r>
          </w:p>
        </w:tc>
        <w:tc>
          <w:tcPr>
            <w:tcW w:w="6503" w:type="dxa"/>
            <w:gridSpan w:val="3"/>
            <w:vAlign w:val="center"/>
          </w:tcPr>
          <w:p w14:paraId="269F5E8C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0B5DC745" w14:textId="77777777">
        <w:tc>
          <w:tcPr>
            <w:tcW w:w="2019" w:type="dxa"/>
            <w:vAlign w:val="center"/>
          </w:tcPr>
          <w:p w14:paraId="62196876" w14:textId="77777777" w:rsidR="00DC1AD8" w:rsidRDefault="009E312F">
            <w:pPr>
              <w:spacing w:line="300" w:lineRule="exact"/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播出机构</w:t>
            </w:r>
          </w:p>
          <w:p w14:paraId="2A520401" w14:textId="77777777" w:rsidR="00DC1AD8" w:rsidRDefault="009E312F">
            <w:pPr>
              <w:spacing w:line="300" w:lineRule="exact"/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联系人</w:t>
            </w:r>
          </w:p>
        </w:tc>
        <w:tc>
          <w:tcPr>
            <w:tcW w:w="2400" w:type="dxa"/>
            <w:vAlign w:val="center"/>
          </w:tcPr>
          <w:p w14:paraId="7FCF35BB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14:paraId="491E42B9" w14:textId="77777777" w:rsidR="00DC1AD8" w:rsidRDefault="009E312F">
            <w:pPr>
              <w:spacing w:line="300" w:lineRule="exact"/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播出机构</w:t>
            </w:r>
          </w:p>
          <w:p w14:paraId="4DA6629F" w14:textId="77777777" w:rsidR="00DC1AD8" w:rsidRDefault="009E312F">
            <w:pPr>
              <w:spacing w:line="300" w:lineRule="exact"/>
              <w:jc w:val="center"/>
              <w:rPr>
                <w:sz w:val="28"/>
                <w:szCs w:val="36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联系电话</w:t>
            </w:r>
          </w:p>
        </w:tc>
        <w:tc>
          <w:tcPr>
            <w:tcW w:w="2453" w:type="dxa"/>
            <w:vAlign w:val="center"/>
          </w:tcPr>
          <w:p w14:paraId="43270061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79F1CF86" w14:textId="77777777">
        <w:tc>
          <w:tcPr>
            <w:tcW w:w="2019" w:type="dxa"/>
            <w:vAlign w:val="center"/>
          </w:tcPr>
          <w:p w14:paraId="12CD68A3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题</w:t>
            </w: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材</w:t>
            </w:r>
          </w:p>
        </w:tc>
        <w:tc>
          <w:tcPr>
            <w:tcW w:w="2400" w:type="dxa"/>
            <w:vAlign w:val="center"/>
          </w:tcPr>
          <w:p w14:paraId="7EBE3F36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14:paraId="167E4B77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期数</w:t>
            </w: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*</w:t>
            </w: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时长</w:t>
            </w:r>
          </w:p>
        </w:tc>
        <w:tc>
          <w:tcPr>
            <w:tcW w:w="2453" w:type="dxa"/>
            <w:vAlign w:val="center"/>
          </w:tcPr>
          <w:p w14:paraId="0AA2A5E0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63E75CBA" w14:textId="77777777">
        <w:trPr>
          <w:trHeight w:val="609"/>
        </w:trPr>
        <w:tc>
          <w:tcPr>
            <w:tcW w:w="2019" w:type="dxa"/>
            <w:vAlign w:val="center"/>
          </w:tcPr>
          <w:p w14:paraId="3F281CC3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首播平台</w:t>
            </w:r>
          </w:p>
        </w:tc>
        <w:tc>
          <w:tcPr>
            <w:tcW w:w="2400" w:type="dxa"/>
            <w:vAlign w:val="center"/>
          </w:tcPr>
          <w:p w14:paraId="2E3ADE99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14:paraId="4E3554EE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首播时间</w:t>
            </w:r>
          </w:p>
        </w:tc>
        <w:tc>
          <w:tcPr>
            <w:tcW w:w="2453" w:type="dxa"/>
            <w:vAlign w:val="center"/>
          </w:tcPr>
          <w:p w14:paraId="47A9C02A" w14:textId="77777777" w:rsidR="00DC1AD8" w:rsidRDefault="00DC1AD8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C1AD8" w14:paraId="27AD292E" w14:textId="77777777">
        <w:trPr>
          <w:trHeight w:val="6593"/>
        </w:trPr>
        <w:tc>
          <w:tcPr>
            <w:tcW w:w="2019" w:type="dxa"/>
            <w:vAlign w:val="center"/>
          </w:tcPr>
          <w:p w14:paraId="6853BC98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简</w:t>
            </w:r>
          </w:p>
          <w:p w14:paraId="79582F4A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proofErr w:type="gramStart"/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介</w:t>
            </w:r>
            <w:proofErr w:type="gramEnd"/>
          </w:p>
        </w:tc>
        <w:tc>
          <w:tcPr>
            <w:tcW w:w="6503" w:type="dxa"/>
            <w:gridSpan w:val="3"/>
          </w:tcPr>
          <w:p w14:paraId="5A75D9D2" w14:textId="77777777" w:rsidR="00DC1AD8" w:rsidRDefault="00DC1AD8">
            <w:pPr>
              <w:jc w:val="left"/>
              <w:rPr>
                <w:sz w:val="28"/>
                <w:szCs w:val="36"/>
              </w:rPr>
            </w:pPr>
          </w:p>
        </w:tc>
      </w:tr>
      <w:tr w:rsidR="00DC1AD8" w14:paraId="249CD3AD" w14:textId="77777777" w:rsidTr="009E312F">
        <w:trPr>
          <w:trHeight w:val="5660"/>
        </w:trPr>
        <w:tc>
          <w:tcPr>
            <w:tcW w:w="2019" w:type="dxa"/>
            <w:vAlign w:val="center"/>
          </w:tcPr>
          <w:p w14:paraId="10AFA153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lastRenderedPageBreak/>
              <w:t>播出</w:t>
            </w:r>
          </w:p>
          <w:p w14:paraId="3757506B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机构</w:t>
            </w:r>
          </w:p>
          <w:p w14:paraId="6DB1B206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意见</w:t>
            </w:r>
          </w:p>
        </w:tc>
        <w:tc>
          <w:tcPr>
            <w:tcW w:w="6503" w:type="dxa"/>
            <w:gridSpan w:val="3"/>
          </w:tcPr>
          <w:p w14:paraId="218A290E" w14:textId="77777777" w:rsidR="00DC1AD8" w:rsidRDefault="00DC1AD8">
            <w:pPr>
              <w:rPr>
                <w:sz w:val="28"/>
                <w:szCs w:val="36"/>
              </w:rPr>
            </w:pPr>
          </w:p>
          <w:p w14:paraId="5D0D4D07" w14:textId="77777777" w:rsidR="00DC1AD8" w:rsidRDefault="00DC1AD8">
            <w:pPr>
              <w:rPr>
                <w:sz w:val="28"/>
                <w:szCs w:val="36"/>
              </w:rPr>
            </w:pPr>
          </w:p>
          <w:p w14:paraId="5C905BA6" w14:textId="577881B6" w:rsidR="00DC1AD8" w:rsidRDefault="00DC1AD8">
            <w:pPr>
              <w:rPr>
                <w:sz w:val="28"/>
                <w:szCs w:val="36"/>
              </w:rPr>
            </w:pPr>
          </w:p>
          <w:p w14:paraId="45151216" w14:textId="5463B034" w:rsidR="009E312F" w:rsidRDefault="009E312F">
            <w:pPr>
              <w:rPr>
                <w:sz w:val="28"/>
                <w:szCs w:val="36"/>
              </w:rPr>
            </w:pPr>
          </w:p>
          <w:p w14:paraId="0F6BAF68" w14:textId="3134ED91" w:rsidR="009E312F" w:rsidRDefault="009E312F">
            <w:pPr>
              <w:rPr>
                <w:sz w:val="28"/>
                <w:szCs w:val="36"/>
              </w:rPr>
            </w:pPr>
          </w:p>
          <w:p w14:paraId="568AA3C6" w14:textId="77777777" w:rsidR="009E312F" w:rsidRDefault="009E312F">
            <w:pPr>
              <w:rPr>
                <w:rFonts w:hint="eastAsia"/>
                <w:sz w:val="28"/>
                <w:szCs w:val="36"/>
              </w:rPr>
            </w:pPr>
          </w:p>
          <w:p w14:paraId="2793BC76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>盖章</w:t>
            </w: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</w:t>
            </w:r>
          </w:p>
          <w:p w14:paraId="4E70C96B" w14:textId="77777777" w:rsidR="00DC1AD8" w:rsidRDefault="009E312F">
            <w:pPr>
              <w:jc w:val="center"/>
              <w:rPr>
                <w:sz w:val="28"/>
                <w:szCs w:val="36"/>
              </w:rPr>
            </w:pP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>日期</w:t>
            </w:r>
            <w:r>
              <w:rPr>
                <w:rFonts w:hint="eastAsia"/>
                <w:sz w:val="28"/>
                <w:szCs w:val="36"/>
              </w:rPr>
              <w:t xml:space="preserve">                </w:t>
            </w:r>
          </w:p>
        </w:tc>
      </w:tr>
      <w:tr w:rsidR="00DC1AD8" w14:paraId="1B332723" w14:textId="77777777" w:rsidTr="009E312F">
        <w:trPr>
          <w:trHeight w:val="6364"/>
        </w:trPr>
        <w:tc>
          <w:tcPr>
            <w:tcW w:w="2019" w:type="dxa"/>
            <w:vAlign w:val="center"/>
          </w:tcPr>
          <w:p w14:paraId="70C1A561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省级</w:t>
            </w:r>
          </w:p>
          <w:p w14:paraId="49FC9C0D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主管</w:t>
            </w:r>
          </w:p>
          <w:p w14:paraId="223FCFD7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部门</w:t>
            </w:r>
          </w:p>
          <w:p w14:paraId="5D8AAB70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意见</w:t>
            </w:r>
          </w:p>
        </w:tc>
        <w:tc>
          <w:tcPr>
            <w:tcW w:w="6503" w:type="dxa"/>
            <w:gridSpan w:val="3"/>
          </w:tcPr>
          <w:p w14:paraId="38795682" w14:textId="77777777" w:rsidR="00DC1AD8" w:rsidRDefault="00DC1AD8">
            <w:pPr>
              <w:rPr>
                <w:sz w:val="28"/>
                <w:szCs w:val="36"/>
              </w:rPr>
            </w:pPr>
          </w:p>
          <w:p w14:paraId="26DF6FF3" w14:textId="77777777" w:rsidR="00DC1AD8" w:rsidRDefault="00DC1AD8">
            <w:pPr>
              <w:rPr>
                <w:sz w:val="28"/>
                <w:szCs w:val="36"/>
              </w:rPr>
            </w:pPr>
          </w:p>
          <w:p w14:paraId="0CDEA04C" w14:textId="1FB9C371" w:rsidR="00DC1AD8" w:rsidRDefault="00DC1AD8">
            <w:pPr>
              <w:rPr>
                <w:sz w:val="28"/>
                <w:szCs w:val="36"/>
              </w:rPr>
            </w:pPr>
          </w:p>
          <w:p w14:paraId="348B77BB" w14:textId="77777777" w:rsidR="009E312F" w:rsidRDefault="009E312F">
            <w:pPr>
              <w:rPr>
                <w:rFonts w:hint="eastAsia"/>
                <w:sz w:val="28"/>
                <w:szCs w:val="36"/>
              </w:rPr>
            </w:pPr>
          </w:p>
          <w:p w14:paraId="2B992CA3" w14:textId="2E522A7B" w:rsidR="009E312F" w:rsidRDefault="009E312F">
            <w:pPr>
              <w:rPr>
                <w:sz w:val="28"/>
                <w:szCs w:val="36"/>
              </w:rPr>
            </w:pPr>
          </w:p>
          <w:p w14:paraId="224B70C7" w14:textId="151FEBB4" w:rsidR="009E312F" w:rsidRDefault="009E312F">
            <w:pPr>
              <w:rPr>
                <w:rFonts w:hint="eastAsia"/>
                <w:sz w:val="28"/>
                <w:szCs w:val="36"/>
              </w:rPr>
            </w:pPr>
          </w:p>
          <w:p w14:paraId="048E5CF8" w14:textId="77777777" w:rsidR="00DC1AD8" w:rsidRDefault="009E312F">
            <w:pPr>
              <w:jc w:val="center"/>
              <w:rPr>
                <w:rStyle w:val="a4"/>
                <w:rFonts w:ascii="Segoe UI" w:eastAsia="Segoe UI" w:hAnsi="Segoe UI" w:cs="Segoe UI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>盖章</w:t>
            </w: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</w:t>
            </w:r>
          </w:p>
          <w:p w14:paraId="037E2CE1" w14:textId="77777777" w:rsidR="00DC1AD8" w:rsidRDefault="009E312F">
            <w:pPr>
              <w:jc w:val="center"/>
              <w:rPr>
                <w:sz w:val="28"/>
                <w:szCs w:val="36"/>
              </w:rPr>
            </w:pP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>日期</w:t>
            </w:r>
            <w:r>
              <w:rPr>
                <w:rStyle w:val="a4"/>
                <w:rFonts w:ascii="Segoe UI" w:eastAsia="Segoe UI" w:hAnsi="Segoe UI" w:cs="Segoe UI" w:hint="eastAsia"/>
                <w:b w:val="0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/>
                <w:sz w:val="28"/>
                <w:szCs w:val="36"/>
              </w:rPr>
              <w:t xml:space="preserve">          </w:t>
            </w:r>
          </w:p>
          <w:p w14:paraId="1FB730CF" w14:textId="77777777" w:rsidR="00DC1AD8" w:rsidRDefault="00DC1AD8">
            <w:pPr>
              <w:rPr>
                <w:sz w:val="28"/>
                <w:szCs w:val="36"/>
              </w:rPr>
            </w:pPr>
          </w:p>
        </w:tc>
      </w:tr>
    </w:tbl>
    <w:p w14:paraId="5DE978A8" w14:textId="77777777" w:rsidR="00DC1AD8" w:rsidRDefault="00DC1AD8">
      <w:pPr>
        <w:jc w:val="center"/>
        <w:rPr>
          <w:b/>
          <w:bCs/>
          <w:sz w:val="36"/>
          <w:szCs w:val="44"/>
        </w:rPr>
      </w:pPr>
    </w:p>
    <w:sectPr w:rsidR="00DC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D8"/>
    <w:rsid w:val="009E312F"/>
    <w:rsid w:val="00DC1AD8"/>
    <w:rsid w:val="014467DE"/>
    <w:rsid w:val="0155434E"/>
    <w:rsid w:val="108A31F2"/>
    <w:rsid w:val="172A18C3"/>
    <w:rsid w:val="26923170"/>
    <w:rsid w:val="2B4B66B5"/>
    <w:rsid w:val="3A247942"/>
    <w:rsid w:val="3F764649"/>
    <w:rsid w:val="56D21929"/>
    <w:rsid w:val="5BC60926"/>
    <w:rsid w:val="663D680A"/>
    <w:rsid w:val="6C9C1458"/>
    <w:rsid w:val="70271038"/>
    <w:rsid w:val="711876E3"/>
    <w:rsid w:val="78D930EC"/>
    <w:rsid w:val="7DA0242A"/>
    <w:rsid w:val="7E93678E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EAE44"/>
  <w15:docId w15:val="{BC979136-8401-4DC3-BA88-89A6AB95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林志峰</cp:lastModifiedBy>
  <cp:revision>2</cp:revision>
  <dcterms:created xsi:type="dcterms:W3CDTF">2025-03-10T06:05:00Z</dcterms:created>
  <dcterms:modified xsi:type="dcterms:W3CDTF">2025-07-02T06:54:00Z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eyJoZGlkIjoiNzQ0OGQ2OGQ2NTA1NzYxOGQ4YTE5OTYzZWQ5OGFiOWMiLCJ1c2VySWQiOiI0MTg2NTY0ODQifQ==</vt:lpwstr>
  </property>
  <property fmtid="{D5CDD505-2E9C-101B-9397-08002B2CF9AE}" pid="4" name="ICV">
    <vt:lpwstr>D80A2DDF97074FA78292B1FF032C26FD_13</vt:lpwstr>
  </property>
</Properties>
</file>